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ACTA DE CONSTITUCIÓ</w:t>
      </w: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47F1C" w:rsidRDefault="00DB3628">
      <w:pPr>
        <w:pStyle w:val="Ttulo1"/>
        <w:jc w:val="both"/>
        <w:rPr>
          <w:rFonts w:ascii="Arial" w:eastAsia="Arial" w:hAnsi="Arial" w:cs="Arial"/>
          <w:b w:val="0"/>
          <w:sz w:val="20"/>
          <w:u w:val="none"/>
        </w:rPr>
      </w:pPr>
      <w:r>
        <w:rPr>
          <w:rFonts w:ascii="Arial" w:eastAsia="Arial" w:hAnsi="Arial" w:cs="Arial"/>
          <w:b w:val="0"/>
          <w:sz w:val="20"/>
          <w:u w:val="none"/>
        </w:rPr>
        <w:t>Reunits els membres ressenyats, es procedeix a la constitució de la Comissió que ha de jutjar el procés selectiu per borsa per a la categoria de professorat associat convocada per resolució 1622/2021 de 20 de desembre, que a continuació es detalla,</w:t>
      </w:r>
    </w:p>
    <w:p w:rsidR="00447F1C" w:rsidRDefault="00447F1C">
      <w:pPr>
        <w:jc w:val="both"/>
      </w:pPr>
    </w:p>
    <w:p w:rsidR="00447F1C" w:rsidRDefault="00DB3628">
      <w:pPr>
        <w:pStyle w:val="Ttulo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DADES DEL PROCÉS SELECTIU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Unitat d’adscripció: 731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Codi borsa disciplines: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Baixa visió i rehabilitació visual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Contactologia clínica especialitzada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Microbiologia, anatomia i fisiologia ocular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Óptica i Percepció Visuals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Òptica oftàlmica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Patologia i terapèutica oculars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ATP-731 Teràpia visual i estrabismes 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pStyle w:val="Ttulo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LA COMISSIÓ ES CONSTITUEIX AMB ELS SEGÜENTS MEMBRES</w:t>
      </w:r>
    </w:p>
    <w:p w:rsidR="00447F1C" w:rsidRDefault="00447F1C"/>
    <w:p w:rsidR="00447F1C" w:rsidRDefault="00447F1C">
      <w:pPr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48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PRESIDENT: Jaume Pujol Ramo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47F1C" w:rsidRDefault="00447F1C">
      <w:pPr>
        <w:tabs>
          <w:tab w:val="left" w:pos="248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48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SECRETÀRIA: Lluïsa Quevedo i Junyent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447F1C" w:rsidRDefault="00447F1C">
      <w:pPr>
        <w:tabs>
          <w:tab w:val="left" w:pos="248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480"/>
        </w:tabs>
        <w:spacing w:line="360" w:lineRule="auto"/>
        <w:jc w:val="both"/>
      </w:pPr>
      <w:r>
        <w:rPr>
          <w:rFonts w:ascii="Arial" w:eastAsia="Arial" w:hAnsi="Arial" w:cs="Arial"/>
          <w:b/>
        </w:rPr>
        <w:t xml:space="preserve">VOCAL: Joan Gispets </w:t>
      </w:r>
      <w:proofErr w:type="spellStart"/>
      <w:r>
        <w:rPr>
          <w:rFonts w:ascii="Arial" w:eastAsia="Arial" w:hAnsi="Arial" w:cs="Arial"/>
          <w:b/>
        </w:rPr>
        <w:t>Parcerisas</w:t>
      </w:r>
      <w:proofErr w:type="spellEnd"/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Els membres presents manifesten que no estan inclosos en cap de les causes d’abstenció previstes a estableix l’article 23 de la Llei  40/2015, d’ 1 de octubre, de Règim Jurídic del Sector Públic. </w:t>
      </w: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1E0E3E" w:rsidRDefault="001E0E3E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DB3628">
      <w:pPr>
        <w:shd w:val="clear" w:color="auto" w:fill="D9D9D9"/>
        <w:jc w:val="center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ACORDS PRESOS PER LA COMISSIÓ A L’ACTE DE CONSTITUCIÓ</w:t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Codi borsa disciplines: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Baixa visió i rehabilitació visual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Contactologia clínica especialitzada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Microbiologia, anatomia i fisiologia ocular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Óptica i Percepció Visuals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Òptica oftàlmica</w:t>
      </w: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ATP-731 Patologia i terapèutica oculars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ATP-731 Teràpia visual i estrabismes</w:t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shd w:val="clear" w:color="auto" w:fill="D9D9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Ubicació del taulell d’anuncis de la comissió (adreça física o telemàtica): </w:t>
      </w:r>
    </w:p>
    <w:p w:rsidR="00447F1C" w:rsidRDefault="00447F1C">
      <w:pPr>
        <w:jc w:val="both"/>
      </w:pPr>
    </w:p>
    <w:p w:rsidR="00447F1C" w:rsidRDefault="00A60EB3">
      <w:pPr>
        <w:jc w:val="both"/>
        <w:rPr>
          <w:rFonts w:ascii="Arial" w:eastAsia="Arial" w:hAnsi="Arial" w:cs="Arial"/>
        </w:rPr>
      </w:pPr>
      <w:hyperlink r:id="rId8">
        <w:r w:rsidR="00DB3628">
          <w:rPr>
            <w:color w:val="0000FF"/>
            <w:u w:val="single"/>
          </w:rPr>
          <w:t>https://doo.upc.edu/ca/convocatoria-de-concursos/tauler-danuncis/concurs-borsa-atp-2022</w:t>
        </w:r>
      </w:hyperlink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shd w:val="clear" w:color="auto" w:fill="D9D9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Calendari d’actuació</w:t>
      </w:r>
    </w:p>
    <w:p w:rsidR="00447F1C" w:rsidRDefault="00447F1C">
      <w:pPr>
        <w:jc w:val="both"/>
        <w:rPr>
          <w:rFonts w:ascii="Arial" w:eastAsia="Arial" w:hAnsi="Arial" w:cs="Arial"/>
          <w:b/>
        </w:rPr>
      </w:pPr>
    </w:p>
    <w:tbl>
      <w:tblPr>
        <w:tblStyle w:val="a"/>
        <w:tblW w:w="803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700"/>
        <w:gridCol w:w="1320"/>
        <w:gridCol w:w="160"/>
        <w:gridCol w:w="1859"/>
      </w:tblGrid>
      <w:tr w:rsidR="00447F1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Día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Hora</w:t>
            </w:r>
          </w:p>
        </w:tc>
      </w:tr>
      <w:tr w:rsidR="00447F1C">
        <w:trPr>
          <w:trHeight w:val="30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1C" w:rsidRDefault="00DB3628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màxima presentació de documentació: Telemàtic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28/03/2022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 9:00 H</w:t>
            </w:r>
          </w:p>
        </w:tc>
      </w:tr>
      <w:tr w:rsidR="00447F1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1C" w:rsidRDefault="00DB3628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Publicació resultat primera prova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30/03/2022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19:00 H</w:t>
            </w:r>
          </w:p>
        </w:tc>
      </w:tr>
      <w:tr w:rsidR="00447F1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1C" w:rsidRDefault="00DB3628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 de les entrevistes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 05/04/2022         </w:t>
            </w:r>
          </w:p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07/04/2022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ind w:right="-496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8:00-9:00 H </w:t>
            </w:r>
          </w:p>
          <w:p w:rsidR="00447F1C" w:rsidRDefault="00DB3628">
            <w:pPr>
              <w:ind w:right="-496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9:00-10:00 H</w:t>
            </w:r>
          </w:p>
        </w:tc>
      </w:tr>
      <w:tr w:rsidR="00447F1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1C" w:rsidRDefault="00DB3628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Proposta prioritzada per borsa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08/04/2020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F1C" w:rsidRDefault="00447F1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F1C" w:rsidRDefault="00DB362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18:00 H</w:t>
            </w:r>
          </w:p>
        </w:tc>
      </w:tr>
    </w:tbl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Convocatòria a l’acte de presentació de documentació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Documentació a presentar:</w:t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-Historial professional, acadèmic, docent i investigador i documentació acreditativa 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-Presentació i argumentació de la seva vinculació i coherència dels coneixements i </w:t>
      </w:r>
      <w:r>
        <w:rPr>
          <w:rFonts w:ascii="Arial" w:eastAsia="Arial" w:hAnsi="Arial" w:cs="Arial"/>
        </w:rPr>
        <w:tab/>
        <w:t>trajectòria professional envers la disciplina en que participa.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-Resum de l’historial professional, acadèmic, docent i investigador 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-La presentació de documentació és telemàtica: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Dia: Termini fins el 28 de març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Correu on la persona candidata haurà d’enviar la documentació:</w:t>
      </w:r>
      <w:hyperlink r:id="rId9">
        <w:r>
          <w:rPr>
            <w:rFonts w:ascii="Arial" w:eastAsia="Arial" w:hAnsi="Arial" w:cs="Arial"/>
            <w:color w:val="0000FF"/>
            <w:u w:val="single"/>
          </w:rPr>
          <w:t>secretaria.doo@upc.edu</w:t>
        </w:r>
      </w:hyperlink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Format: </w:t>
      </w:r>
      <w:proofErr w:type="spellStart"/>
      <w:r>
        <w:rPr>
          <w:rFonts w:ascii="Arial" w:eastAsia="Arial" w:hAnsi="Arial" w:cs="Arial"/>
        </w:rPr>
        <w:t>pdf</w:t>
      </w:r>
      <w:proofErr w:type="spellEnd"/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Mida màxima dels arxius: 2MB</w:t>
      </w: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publicació del resultat de la primera prova: 30/03/2022</w:t>
      </w:r>
    </w:p>
    <w:p w:rsidR="00447F1C" w:rsidRDefault="00447F1C">
      <w:pPr>
        <w:jc w:val="both"/>
        <w:rPr>
          <w:rFonts w:ascii="Arial" w:eastAsia="Arial" w:hAnsi="Arial" w:cs="Arial"/>
          <w:b/>
        </w:rPr>
      </w:pP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Dates de les entrevistes: 05/04/2022   8:00-9:00 i 14:00-15:00 H</w:t>
      </w: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06/04/2022    8:00-9:00, 14:00-15:00 i 17:00-18:00 H</w:t>
      </w: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07/04/2022   8:00-9:00 i 9:00-10:00</w:t>
      </w:r>
    </w:p>
    <w:p w:rsidR="00447F1C" w:rsidRDefault="00447F1C">
      <w:pPr>
        <w:jc w:val="both"/>
        <w:rPr>
          <w:rFonts w:ascii="Arial" w:eastAsia="Arial" w:hAnsi="Arial" w:cs="Arial"/>
          <w:b/>
        </w:rPr>
      </w:pP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publicació del resultat de les entrevistes: 08/04/2022</w:t>
      </w:r>
    </w:p>
    <w:p w:rsidR="00447F1C" w:rsidRDefault="00DB3628">
      <w:pPr>
        <w:jc w:val="both"/>
        <w:rPr>
          <w:rFonts w:ascii="Arial" w:eastAsia="Arial" w:hAnsi="Arial" w:cs="Arial"/>
          <w:b/>
          <w:i/>
          <w:color w:val="0070C0"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  <w:u w:val="single"/>
        </w:rPr>
        <w:br/>
      </w:r>
    </w:p>
    <w:p w:rsidR="00447F1C" w:rsidRDefault="00DB36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0070C0"/>
          <w:sz w:val="18"/>
          <w:szCs w:val="18"/>
          <w:u w:val="single"/>
        </w:rPr>
        <w:t>Data publicació al taulell d’anuncis de la comissió: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21/03/2022</w:t>
      </w:r>
    </w:p>
    <w:p w:rsidR="00447F1C" w:rsidRDefault="00447F1C">
      <w:pPr>
        <w:jc w:val="both"/>
        <w:rPr>
          <w:rFonts w:ascii="Arial" w:eastAsia="Arial" w:hAnsi="Arial" w:cs="Arial"/>
          <w:b/>
        </w:rPr>
      </w:pPr>
    </w:p>
    <w:p w:rsidR="00447F1C" w:rsidRDefault="00DB3628">
      <w:pPr>
        <w:shd w:val="clear" w:color="auto" w:fill="D9D9D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comissió fixa els criteris de valoració en funció de les disciplines:</w:t>
      </w:r>
    </w:p>
    <w:p w:rsidR="00447F1C" w:rsidRDefault="00DB3628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b/>
          <w:i/>
          <w:sz w:val="14"/>
          <w:szCs w:val="14"/>
        </w:rPr>
        <w:t xml:space="preserve">. 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*Codi borsa disciplines: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ATP-731 Microbiologia, anatomia i fisiologia ocular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ATP-731 Òptica i Percepció Visual </w:t>
      </w:r>
    </w:p>
    <w:p w:rsidR="00447F1C" w:rsidRDefault="00447F1C">
      <w:pPr>
        <w:rPr>
          <w:rFonts w:ascii="Arial" w:eastAsia="Arial" w:hAnsi="Arial" w:cs="Arial"/>
          <w:b/>
          <w:color w:val="000000"/>
        </w:rPr>
      </w:pP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Primera prova –mèrits i capacitats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Historial acadèmic (CV) i la seva adequació a les assignatures de la disciplina (4 punts)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Experiència professional i afinitat de la mateixa en vers les assignatures vinculades a la disciplina (3 punts)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Experiència en la </w:t>
      </w:r>
      <w:proofErr w:type="spellStart"/>
      <w:r>
        <w:rPr>
          <w:rFonts w:ascii="Arial" w:eastAsia="Arial" w:hAnsi="Arial" w:cs="Arial"/>
          <w:color w:val="000000"/>
        </w:rPr>
        <w:t>impartició</w:t>
      </w:r>
      <w:proofErr w:type="spellEnd"/>
      <w:r>
        <w:rPr>
          <w:rFonts w:ascii="Arial" w:eastAsia="Arial" w:hAnsi="Arial" w:cs="Arial"/>
          <w:color w:val="000000"/>
        </w:rPr>
        <w:t xml:space="preserve"> de docència reglada i altres cursos, en especial la relacionada amb les assignatures vinculades a la disciplina (3 punts) </w:t>
      </w:r>
    </w:p>
    <w:p w:rsidR="00447F1C" w:rsidRDefault="00447F1C">
      <w:pPr>
        <w:tabs>
          <w:tab w:val="left" w:pos="2694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*Codi borsa disciplines: </w:t>
      </w:r>
    </w:p>
    <w:p w:rsidR="00447F1C" w:rsidRDefault="00447F1C">
      <w:pPr>
        <w:rPr>
          <w:rFonts w:ascii="Arial" w:eastAsia="Arial" w:hAnsi="Arial" w:cs="Arial"/>
          <w:color w:val="000000"/>
        </w:rPr>
      </w:pP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ATP-731 Baixa visió i rehabilitació visual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ATP-731 Òptica oftàlmica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ATP-731 Patologia i terapèutica oculars </w:t>
      </w:r>
    </w:p>
    <w:p w:rsidR="00447F1C" w:rsidRDefault="00DB362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ATP-731 Teràpia visual i estrabismes</w:t>
      </w:r>
    </w:p>
    <w:p w:rsidR="00447F1C" w:rsidRDefault="00DB362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ATP-731 Contactologia clínica especialitzada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447F1C" w:rsidRDefault="00447F1C">
      <w:pPr>
        <w:rPr>
          <w:rFonts w:ascii="Arial" w:eastAsia="Arial" w:hAnsi="Arial" w:cs="Arial"/>
          <w:color w:val="000000"/>
        </w:rPr>
      </w:pP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Primera prova –mèrits i capacitats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Experiència professional clínica i afinitat de la mateixa en vers les assignatures vinculades a la disciplina (4 punts)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Historial acadèmic (CV) i la seva adequació a les assignatures de la disciplina (3 punts) </w:t>
      </w:r>
    </w:p>
    <w:p w:rsidR="00447F1C" w:rsidRDefault="00DB3628">
      <w:pPr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 xml:space="preserve">Experiència en la </w:t>
      </w:r>
      <w:proofErr w:type="spellStart"/>
      <w:r>
        <w:rPr>
          <w:rFonts w:ascii="Arial" w:eastAsia="Arial" w:hAnsi="Arial" w:cs="Arial"/>
          <w:color w:val="000000"/>
        </w:rPr>
        <w:t>impartició</w:t>
      </w:r>
      <w:proofErr w:type="spellEnd"/>
      <w:r>
        <w:rPr>
          <w:rFonts w:ascii="Arial" w:eastAsia="Arial" w:hAnsi="Arial" w:cs="Arial"/>
          <w:color w:val="000000"/>
        </w:rPr>
        <w:t xml:space="preserve"> de docència reglada i altres cursos, en especial la relacionada amb les assignatures vinculades a la disciplina (3 punts) </w:t>
      </w: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  <w:b/>
        </w:rPr>
      </w:pPr>
    </w:p>
    <w:p w:rsidR="00447F1C" w:rsidRDefault="00DB3628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Segona prova –Entrevista</w:t>
      </w: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DB3628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motivació docent (2 punts)</w:t>
      </w: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DB3628">
      <w:pPr>
        <w:numPr>
          <w:ilvl w:val="0"/>
          <w:numId w:val="1"/>
        </w:num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qualitat del discurs en la presentació. Exposició d’un tema durant 5 minuts (4 punts)</w:t>
      </w:r>
    </w:p>
    <w:p w:rsidR="00447F1C" w:rsidRDefault="00447F1C">
      <w:pPr>
        <w:tabs>
          <w:tab w:val="left" w:pos="2197"/>
          <w:tab w:val="left" w:pos="2410"/>
          <w:tab w:val="left" w:pos="8643"/>
        </w:tabs>
        <w:ind w:left="720"/>
        <w:jc w:val="both"/>
        <w:rPr>
          <w:rFonts w:ascii="Arial" w:eastAsia="Arial" w:hAnsi="Arial" w:cs="Arial"/>
        </w:rPr>
      </w:pP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DB3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debat amb la comissió en relació a assignatures vinculades a la disciplina (4 punts)</w:t>
      </w:r>
    </w:p>
    <w:p w:rsidR="00447F1C" w:rsidRDefault="00447F1C">
      <w:pPr>
        <w:tabs>
          <w:tab w:val="left" w:pos="2197"/>
          <w:tab w:val="left" w:pos="2410"/>
          <w:tab w:val="left" w:pos="8643"/>
        </w:tabs>
        <w:jc w:val="both"/>
        <w:rPr>
          <w:rFonts w:ascii="Arial" w:eastAsia="Arial" w:hAnsi="Arial" w:cs="Arial"/>
        </w:rPr>
      </w:pPr>
    </w:p>
    <w:p w:rsidR="00447F1C" w:rsidRDefault="00447F1C">
      <w:pPr>
        <w:jc w:val="both"/>
        <w:rPr>
          <w:rFonts w:ascii="Arial" w:eastAsia="Arial" w:hAnsi="Arial" w:cs="Arial"/>
          <w:b/>
          <w:u w:val="single"/>
        </w:rPr>
      </w:pPr>
    </w:p>
    <w:p w:rsidR="00447F1C" w:rsidRDefault="00DB3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Puntuació </w:t>
      </w:r>
      <w:r>
        <w:rPr>
          <w:rFonts w:ascii="Arial" w:eastAsia="Arial" w:hAnsi="Arial" w:cs="Arial"/>
          <w:b/>
          <w:u w:val="single"/>
        </w:rPr>
        <w:t xml:space="preserve">mínima </w:t>
      </w:r>
      <w:r>
        <w:rPr>
          <w:rFonts w:ascii="Arial" w:eastAsia="Arial" w:hAnsi="Arial" w:cs="Arial"/>
          <w:b/>
        </w:rPr>
        <w:t>per superar les proves</w:t>
      </w:r>
    </w:p>
    <w:p w:rsidR="00447F1C" w:rsidRDefault="00447F1C">
      <w:pPr>
        <w:jc w:val="both"/>
        <w:rPr>
          <w:rFonts w:ascii="Arial" w:eastAsia="Arial" w:hAnsi="Arial" w:cs="Arial"/>
          <w:b/>
        </w:rPr>
      </w:pPr>
    </w:p>
    <w:p w:rsidR="00447F1C" w:rsidRDefault="00DB3628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primera prova – valoració dels mèrits i capacitats: </w:t>
      </w:r>
    </w:p>
    <w:p w:rsidR="00447F1C" w:rsidRDefault="00447F1C">
      <w:pPr>
        <w:ind w:left="720"/>
        <w:jc w:val="both"/>
        <w:rPr>
          <w:rFonts w:ascii="Arial" w:eastAsia="Arial" w:hAnsi="Arial" w:cs="Arial"/>
        </w:rPr>
      </w:pPr>
    </w:p>
    <w:p w:rsidR="00447F1C" w:rsidRDefault="00DB3628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segona prova -entrevista:</w:t>
      </w:r>
    </w:p>
    <w:p w:rsidR="00447F1C" w:rsidRDefault="00447F1C">
      <w:pPr>
        <w:jc w:val="both"/>
        <w:rPr>
          <w:rFonts w:ascii="Arial" w:eastAsia="Arial" w:hAnsi="Arial" w:cs="Arial"/>
        </w:rPr>
      </w:pPr>
    </w:p>
    <w:p w:rsidR="00447F1C" w:rsidRDefault="00DB3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puntuació màxima de cada prova és de 10 punts</w:t>
      </w:r>
    </w:p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puntuació mínima per superar cada una de les proves és de 7 punts</w:t>
      </w: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:rsidR="00447F1C" w:rsidRDefault="00DB362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0070C0"/>
          <w:sz w:val="18"/>
          <w:szCs w:val="18"/>
          <w:u w:val="single"/>
        </w:rPr>
        <w:t>Data publicació al taulell d’anuncis de la comissió: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21/03/2022</w:t>
      </w:r>
    </w:p>
    <w:p w:rsidR="00447F1C" w:rsidRDefault="00447F1C">
      <w:pPr>
        <w:jc w:val="both"/>
        <w:rPr>
          <w:rFonts w:ascii="Arial" w:eastAsia="Arial" w:hAnsi="Arial" w:cs="Arial"/>
          <w:b/>
          <w:color w:val="0070C0"/>
          <w:u w:val="single"/>
        </w:rPr>
      </w:pP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Finalitzat l’acte, el/la president/a dóna per acabada la sessió. </w:t>
      </w:r>
    </w:p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 a secretari/ària, estenc aquesta acta amb la conformitat del/de la president/a i la signatura de tots els membres de la comissió. </w:t>
      </w:r>
    </w:p>
    <w:p w:rsidR="00447F1C" w:rsidRDefault="00447F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47F1C" w:rsidRDefault="00DB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Terrassa a 18 març de 2022</w:t>
      </w:r>
    </w:p>
    <w:sectPr w:rsidR="00447F1C">
      <w:headerReference w:type="default" r:id="rId10"/>
      <w:footerReference w:type="default" r:id="rId11"/>
      <w:pgSz w:w="11906" w:h="16838"/>
      <w:pgMar w:top="1560" w:right="1701" w:bottom="993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B3" w:rsidRDefault="00A60EB3">
      <w:r>
        <w:separator/>
      </w:r>
    </w:p>
  </w:endnote>
  <w:endnote w:type="continuationSeparator" w:id="0">
    <w:p w:rsidR="00A60EB3" w:rsidRDefault="00A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447F1C" w:rsidRDefault="00DB3628">
    <w:pPr>
      <w:pBdr>
        <w:top w:val="nil"/>
        <w:left w:val="nil"/>
        <w:bottom w:val="nil"/>
        <w:right w:val="nil"/>
        <w:between w:val="nil"/>
      </w:pBdr>
      <w:tabs>
        <w:tab w:val="left" w:pos="3686"/>
        <w:tab w:val="left" w:pos="6804"/>
      </w:tabs>
      <w:jc w:val="both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EL PRESIDENT/A</w:t>
    </w:r>
    <w:r>
      <w:rPr>
        <w:rFonts w:ascii="Arial" w:eastAsia="Arial" w:hAnsi="Arial" w:cs="Arial"/>
        <w:color w:val="000000"/>
      </w:rPr>
      <w:tab/>
      <w:t>SECRETARI/ÀRIA</w:t>
    </w:r>
    <w:r>
      <w:rPr>
        <w:rFonts w:ascii="Arial" w:eastAsia="Arial" w:hAnsi="Arial" w:cs="Arial"/>
        <w:color w:val="000000"/>
      </w:rPr>
      <w:tab/>
      <w:t>VOCAL</w:t>
    </w:r>
  </w:p>
  <w:p w:rsidR="00447F1C" w:rsidRDefault="00DB3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(signatura i nom)                  </w:t>
    </w:r>
    <w:r>
      <w:rPr>
        <w:rFonts w:ascii="Arial" w:eastAsia="Arial" w:hAnsi="Arial" w:cs="Arial"/>
        <w:color w:val="000000"/>
      </w:rPr>
      <w:tab/>
      <w:t xml:space="preserve">(signatura i nom)  </w:t>
    </w:r>
    <w:r>
      <w:rPr>
        <w:rFonts w:ascii="Arial" w:eastAsia="Arial" w:hAnsi="Arial" w:cs="Arial"/>
        <w:color w:val="000000"/>
      </w:rPr>
      <w:tab/>
      <w:t>(signatura i nom)</w:t>
    </w: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DB3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Acta procés selectiu borsa convocat per Resolució 1622/2021, de 20 de desembre </w:t>
    </w: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  <w:p w:rsidR="00447F1C" w:rsidRDefault="00447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686"/>
        <w:tab w:val="left" w:pos="6804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B3" w:rsidRDefault="00A60EB3">
      <w:r>
        <w:separator/>
      </w:r>
    </w:p>
  </w:footnote>
  <w:footnote w:type="continuationSeparator" w:id="0">
    <w:p w:rsidR="00A60EB3" w:rsidRDefault="00A6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1C" w:rsidRDefault="00DB3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-511809</wp:posOffset>
          </wp:positionH>
          <wp:positionV relativeFrom="paragraph">
            <wp:posOffset>-137159</wp:posOffset>
          </wp:positionV>
          <wp:extent cx="2108835" cy="462915"/>
          <wp:effectExtent l="0" t="0" r="0" b="0"/>
          <wp:wrapSquare wrapText="bothSides" distT="0" distB="0" distL="114300" distR="114300"/>
          <wp:docPr id="4" name="image1.jpg" descr="0-upc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-upc_b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83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1D5"/>
    <w:multiLevelType w:val="multilevel"/>
    <w:tmpl w:val="8AB2589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C"/>
    <w:rsid w:val="001E0E3E"/>
    <w:rsid w:val="00303598"/>
    <w:rsid w:val="00447F1C"/>
    <w:rsid w:val="00A60EB3"/>
    <w:rsid w:val="00D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4BE3-780B-4DC6-85DE-2E4F320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0"/>
  </w:style>
  <w:style w:type="paragraph" w:styleId="Ttulo1">
    <w:name w:val="heading 1"/>
    <w:basedOn w:val="Normal"/>
    <w:next w:val="Normal"/>
    <w:link w:val="Ttulo1Car"/>
    <w:qFormat/>
    <w:rsid w:val="00904240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904240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904240"/>
    <w:pPr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rsid w:val="00904240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9042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4240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04240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Default">
    <w:name w:val="Default"/>
    <w:rsid w:val="00904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214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BF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.upc.edu/ca/convocatoria-de-concursos/tauler-danuncis/concurs-borsa-atp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doo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ZWuMk2RJDIKlnXeUkXYaDXwow==">AMUW2mXxuNCQx2MMx/k1lvSMWgNVseVyUpg9eiA8nzEH2QAQngTIOd/cVO5V1j0rT5VzhQPaAPxyJHo3B+8iIwCEPLih0jBrYrcCrIMNscmBP/ixjTTEbfrFulqQYpG9jviQKGyuTmRH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Usuario de Windows</cp:lastModifiedBy>
  <cp:revision>2</cp:revision>
  <dcterms:created xsi:type="dcterms:W3CDTF">2022-03-23T19:37:00Z</dcterms:created>
  <dcterms:modified xsi:type="dcterms:W3CDTF">2022-03-23T19:37:00Z</dcterms:modified>
</cp:coreProperties>
</file>